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9E" w:rsidRPr="0097799E" w:rsidRDefault="0097799E" w:rsidP="00375226">
      <w:pPr>
        <w:pStyle w:val="Heading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97799E">
        <w:rPr>
          <w:rFonts w:ascii="Times New Roman" w:hAnsi="Times New Roman" w:cs="Times New Roman"/>
          <w:b/>
          <w:color w:val="0D0D0D" w:themeColor="text1" w:themeTint="F2"/>
        </w:rPr>
        <w:t>RED ROSE SENIOR SECONDARY SCHOOL</w:t>
      </w:r>
    </w:p>
    <w:p w:rsidR="004D040C" w:rsidRDefault="0097799E" w:rsidP="0037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</w:t>
      </w:r>
      <w:r w:rsidR="004D040C">
        <w:rPr>
          <w:rFonts w:ascii="Times New Roman" w:hAnsi="Times New Roman" w:cs="Times New Roman"/>
          <w:b/>
          <w:sz w:val="28"/>
          <w:szCs w:val="28"/>
        </w:rPr>
        <w:t>-ECONOMICS(CLASS-12</w:t>
      </w:r>
      <w:r w:rsidR="004D040C" w:rsidRPr="004D040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D040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C74CE4" w:rsidRPr="00B32F5D" w:rsidRDefault="00B32F5D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40C">
              <w:rPr>
                <w:rFonts w:ascii="Times New Roman" w:hAnsi="Times New Roman" w:cs="Times New Roman"/>
                <w:sz w:val="28"/>
                <w:szCs w:val="28"/>
              </w:rPr>
              <w:t>Q.1)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What is macroeconomics?</w:t>
            </w:r>
            <w:bookmarkStart w:id="0" w:name="_GoBack"/>
            <w:bookmarkEnd w:id="0"/>
          </w:p>
        </w:tc>
      </w:tr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C74CE4" w:rsidRPr="00B32F5D" w:rsidRDefault="00B32F5D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Q.2)What is the difference between microeconomics and macroeconomic</w:t>
            </w:r>
            <w:r w:rsidR="00C74CE4">
              <w:rPr>
                <w:rFonts w:ascii="Times New Roman" w:hAnsi="Times New Roman" w:cs="Times New Roman"/>
                <w:sz w:val="28"/>
                <w:szCs w:val="28"/>
              </w:rPr>
              <w:t>s?</w:t>
            </w:r>
          </w:p>
        </w:tc>
      </w:tr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B32F5D" w:rsidRPr="00B32F5D" w:rsidRDefault="00B32F5D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Q.3)Distinguish between final goods and intermediate goods. Give suitable examples?</w:t>
            </w:r>
          </w:p>
        </w:tc>
      </w:tr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B32F5D" w:rsidRPr="00B32F5D" w:rsidRDefault="00B32F5D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Q.4)What is export?</w:t>
            </w:r>
          </w:p>
        </w:tc>
      </w:tr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B32F5D" w:rsidRPr="00B32F5D" w:rsidRDefault="00B32F5D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Q.5)</w:t>
            </w:r>
            <w:r w:rsidR="00792085">
              <w:rPr>
                <w:rFonts w:ascii="Times New Roman" w:hAnsi="Times New Roman" w:cs="Times New Roman"/>
                <w:sz w:val="28"/>
                <w:szCs w:val="28"/>
              </w:rPr>
              <w:t>What is import?</w:t>
            </w:r>
          </w:p>
        </w:tc>
      </w:tr>
      <w:tr w:rsidR="00B32F5D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B32F5D" w:rsidRPr="00792085" w:rsidRDefault="00792085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Q.6)What is Budget?</w:t>
            </w:r>
          </w:p>
        </w:tc>
      </w:tr>
      <w:tr w:rsidR="00792085" w:rsidTr="0079208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792085" w:rsidRDefault="00792085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Q.7)What is Investment?</w:t>
            </w:r>
          </w:p>
        </w:tc>
      </w:tr>
      <w:tr w:rsidR="00792085" w:rsidTr="009A7B1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792085" w:rsidRDefault="00792085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Q.8)What is Consumption?</w:t>
            </w:r>
          </w:p>
        </w:tc>
      </w:tr>
      <w:tr w:rsidR="00792085" w:rsidTr="009A7B1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792085" w:rsidRDefault="00792085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Q.9)What is Circular flow of Income?</w:t>
            </w:r>
          </w:p>
        </w:tc>
      </w:tr>
      <w:tr w:rsidR="00792085" w:rsidTr="009A7B1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792085" w:rsidRDefault="00792085" w:rsidP="0037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Q.10)Who is the father of Economics? Mention his definition?</w:t>
            </w:r>
          </w:p>
        </w:tc>
      </w:tr>
    </w:tbl>
    <w:p w:rsidR="00B32F5D" w:rsidRDefault="00B32F5D" w:rsidP="0037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0C" w:rsidRPr="004D040C" w:rsidRDefault="004D040C" w:rsidP="00375226">
      <w:pPr>
        <w:pStyle w:val="NoSpacing"/>
      </w:pPr>
    </w:p>
    <w:p w:rsidR="004D040C" w:rsidRDefault="004D040C" w:rsidP="00375226">
      <w:pPr>
        <w:rPr>
          <w:rFonts w:ascii="Times New Roman" w:hAnsi="Times New Roman" w:cs="Times New Roman"/>
          <w:b/>
          <w:sz w:val="28"/>
          <w:szCs w:val="28"/>
        </w:rPr>
      </w:pPr>
    </w:p>
    <w:p w:rsidR="004D040C" w:rsidRPr="0097799E" w:rsidRDefault="004D040C" w:rsidP="0037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9E" w:rsidRPr="0097799E" w:rsidRDefault="0097799E" w:rsidP="0037522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</w:p>
    <w:p w:rsidR="0097799E" w:rsidRPr="0097799E" w:rsidRDefault="0097799E" w:rsidP="00375226">
      <w:pPr>
        <w:rPr>
          <w:color w:val="0D0D0D" w:themeColor="text1" w:themeTint="F2"/>
        </w:rPr>
      </w:pPr>
      <w:r w:rsidRPr="0097799E">
        <w:rPr>
          <w:color w:val="0D0D0D" w:themeColor="text1" w:themeTint="F2"/>
        </w:rPr>
        <w:t xml:space="preserve">                                                 </w:t>
      </w:r>
    </w:p>
    <w:p w:rsidR="00792085" w:rsidRPr="0097799E" w:rsidRDefault="00792085" w:rsidP="00375226">
      <w:pPr>
        <w:rPr>
          <w:color w:val="0D0D0D" w:themeColor="text1" w:themeTint="F2"/>
        </w:rPr>
      </w:pPr>
    </w:p>
    <w:sectPr w:rsidR="00792085" w:rsidRPr="00977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9E"/>
    <w:rsid w:val="00375226"/>
    <w:rsid w:val="004D040C"/>
    <w:rsid w:val="00792085"/>
    <w:rsid w:val="0097799E"/>
    <w:rsid w:val="009A7B17"/>
    <w:rsid w:val="00B32F5D"/>
    <w:rsid w:val="00C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DE2"/>
  <w15:chartTrackingRefBased/>
  <w15:docId w15:val="{355788BA-F32D-4F6B-8AB6-95EEAB1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3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Arpita Mishra</dc:creator>
  <cp:keywords/>
  <dc:description/>
  <cp:lastModifiedBy>Arpita Mishra</cp:lastModifiedBy>
  <cp:revision>2</cp:revision>
  <dcterms:created xsi:type="dcterms:W3CDTF">2020-03-22T14:19:00Z</dcterms:created>
  <dcterms:modified xsi:type="dcterms:W3CDTF">2020-03-22T15:10:00Z</dcterms:modified>
</cp:coreProperties>
</file>